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 xml:space="preserve"> </w:t>
      </w:r>
      <w:r>
        <w:rPr>
          <w:rFonts w:eastAsia="华文中宋"/>
          <w:sz w:val="32"/>
          <w:szCs w:val="32"/>
        </w:rPr>
        <w:t>201</w:t>
      </w:r>
      <w:r>
        <w:rPr>
          <w:rFonts w:hint="eastAsia" w:eastAsia="华文中宋"/>
          <w:sz w:val="32"/>
          <w:szCs w:val="32"/>
          <w:lang w:val="en-US" w:eastAsia="zh-CN"/>
        </w:rPr>
        <w:t>9</w:t>
      </w:r>
      <w:r>
        <w:rPr>
          <w:rFonts w:eastAsia="华文中宋"/>
          <w:sz w:val="32"/>
          <w:szCs w:val="32"/>
        </w:rPr>
        <w:t>年我所项目立项情况表</w:t>
      </w:r>
    </w:p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21"/>
          <w:szCs w:val="21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eastAsia="华文中宋"/>
          <w:sz w:val="21"/>
          <w:szCs w:val="21"/>
          <w:lang w:eastAsia="zh-CN"/>
        </w:rPr>
        <w:t>单位：万元</w:t>
      </w:r>
    </w:p>
    <w:tbl>
      <w:tblPr>
        <w:tblStyle w:val="5"/>
        <w:tblW w:w="12860" w:type="dxa"/>
        <w:jc w:val="center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2541"/>
        <w:gridCol w:w="1821"/>
        <w:gridCol w:w="1224"/>
        <w:gridCol w:w="1377"/>
        <w:gridCol w:w="914"/>
        <w:gridCol w:w="1295"/>
        <w:gridCol w:w="740"/>
        <w:gridCol w:w="126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年度到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位经费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Cs w:val="24"/>
                <w:lang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桃和猕猴桃果实质地研究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国家重点研发</w:t>
            </w:r>
            <w:r>
              <w:rPr>
                <w:rFonts w:hint="eastAsia"/>
                <w:bCs/>
                <w:szCs w:val="21"/>
                <w:lang w:eastAsia="zh-CN"/>
              </w:rPr>
              <w:t>计划子课题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YF</w:t>
            </w:r>
            <w:r>
              <w:rPr>
                <w:rFonts w:hint="eastAsia"/>
                <w:bCs/>
                <w:szCs w:val="21"/>
                <w:lang w:val="en-US" w:eastAsia="zh-CN"/>
              </w:rPr>
              <w:t>D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000205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桃遗传育种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曾文芳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2018.07-2022.12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</w:tbl>
    <w:p/>
    <w:p/>
    <w:p/>
    <w:p>
      <w:pPr>
        <w:jc w:val="center"/>
        <w:rPr>
          <w:rFonts w:eastAsia="华文中宋"/>
          <w:sz w:val="32"/>
          <w:szCs w:val="32"/>
        </w:rPr>
      </w:pPr>
    </w:p>
    <w:p>
      <w:bookmarkStart w:id="0" w:name="_GoBack"/>
      <w:bookmarkEnd w:id="0"/>
    </w:p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制表部门：科研管理处                      制表人：</w:t>
      </w:r>
      <w:r>
        <w:rPr>
          <w:rFonts w:hint="eastAsia"/>
          <w:sz w:val="28"/>
          <w:szCs w:val="28"/>
          <w:lang w:eastAsia="zh-CN"/>
        </w:rPr>
        <w:t>王晓培</w:t>
      </w:r>
      <w:r>
        <w:rPr>
          <w:rFonts w:hint="eastAsia"/>
          <w:sz w:val="28"/>
          <w:szCs w:val="28"/>
        </w:rPr>
        <w:t xml:space="preserve">                  时间：2019年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A3E93"/>
    <w:rsid w:val="000C297D"/>
    <w:rsid w:val="001A1C14"/>
    <w:rsid w:val="004F376B"/>
    <w:rsid w:val="005A7663"/>
    <w:rsid w:val="005F4E4A"/>
    <w:rsid w:val="0062683F"/>
    <w:rsid w:val="006D4C63"/>
    <w:rsid w:val="00707A7F"/>
    <w:rsid w:val="0079243F"/>
    <w:rsid w:val="00967506"/>
    <w:rsid w:val="00AA75EF"/>
    <w:rsid w:val="00B50468"/>
    <w:rsid w:val="00BF1BC2"/>
    <w:rsid w:val="00CC0615"/>
    <w:rsid w:val="00D5782C"/>
    <w:rsid w:val="00EB0420"/>
    <w:rsid w:val="00F91E58"/>
    <w:rsid w:val="03977BDE"/>
    <w:rsid w:val="046E6710"/>
    <w:rsid w:val="1A1722F3"/>
    <w:rsid w:val="35B43A35"/>
    <w:rsid w:val="4726440A"/>
    <w:rsid w:val="668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35</TotalTime>
  <ScaleCrop>false</ScaleCrop>
  <LinksUpToDate>false</LinksUpToDate>
  <CharactersWithSpaces>372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2019-02-25T02:41:00Z</cp:lastPrinted>
  <dcterms:modified xsi:type="dcterms:W3CDTF">2019-03-13T02:57:17Z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