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" w:hAnsi="仿宋" w:eastAsia="仿宋" w:cs="黑体"/>
          <w:b/>
          <w:sz w:val="28"/>
          <w:szCs w:val="28"/>
        </w:rPr>
      </w:pPr>
      <w:r>
        <w:rPr>
          <w:rFonts w:hint="eastAsia" w:ascii="仿宋" w:hAnsi="仿宋" w:eastAsia="仿宋" w:cs="黑体"/>
          <w:b/>
          <w:sz w:val="28"/>
          <w:szCs w:val="28"/>
        </w:rPr>
        <w:t>2019全国桃产业技术交流大会</w:t>
      </w:r>
      <w:r>
        <w:rPr>
          <w:rFonts w:ascii="仿宋" w:hAnsi="仿宋" w:eastAsia="仿宋" w:cs="黑体"/>
          <w:b/>
          <w:sz w:val="28"/>
          <w:szCs w:val="28"/>
        </w:rPr>
        <w:t>报名回执表</w:t>
      </w:r>
    </w:p>
    <w:p>
      <w:pPr>
        <w:spacing w:line="400" w:lineRule="exact"/>
        <w:ind w:left="-630" w:leftChars="-300" w:firstLine="422" w:firstLineChars="200"/>
        <w:jc w:val="center"/>
        <w:rPr>
          <w:rFonts w:ascii="仿宋" w:hAnsi="仿宋" w:eastAsia="仿宋"/>
          <w:szCs w:val="21"/>
        </w:rPr>
      </w:pPr>
      <w:r>
        <w:rPr>
          <w:rFonts w:ascii="仿宋" w:hAnsi="仿宋" w:eastAsia="仿宋" w:cs="宋体"/>
          <w:b/>
          <w:kern w:val="0"/>
          <w:szCs w:val="21"/>
        </w:rPr>
        <w:t>传真：0411-8561</w:t>
      </w:r>
      <w:r>
        <w:rPr>
          <w:rFonts w:hint="eastAsia" w:ascii="仿宋" w:hAnsi="仿宋" w:eastAsia="仿宋" w:cs="宋体"/>
          <w:b/>
          <w:kern w:val="0"/>
          <w:szCs w:val="21"/>
        </w:rPr>
        <w:t>3438</w:t>
      </w:r>
      <w:r>
        <w:rPr>
          <w:rFonts w:ascii="仿宋" w:hAnsi="仿宋" w:eastAsia="仿宋" w:cs="宋体"/>
          <w:b/>
          <w:kern w:val="0"/>
          <w:szCs w:val="21"/>
        </w:rPr>
        <w:t xml:space="preserve">  邮箱：联系人：</w:t>
      </w:r>
      <w:r>
        <w:rPr>
          <w:rFonts w:hint="eastAsia" w:ascii="仿宋" w:hAnsi="仿宋" w:eastAsia="仿宋" w:cs="宋体"/>
          <w:b/>
          <w:kern w:val="0"/>
          <w:szCs w:val="21"/>
        </w:rPr>
        <w:t xml:space="preserve">刘佳 </w:t>
      </w:r>
      <w:r>
        <w:rPr>
          <w:rFonts w:ascii="仿宋" w:hAnsi="仿宋" w:eastAsia="仿宋" w:cs="宋体"/>
          <w:b/>
          <w:kern w:val="0"/>
          <w:szCs w:val="21"/>
        </w:rPr>
        <w:t xml:space="preserve">   电话：</w:t>
      </w:r>
      <w:r>
        <w:rPr>
          <w:rFonts w:hint="eastAsia" w:ascii="仿宋" w:hAnsi="仿宋" w:eastAsia="仿宋" w:cs="宋体"/>
          <w:b/>
          <w:kern w:val="0"/>
          <w:szCs w:val="21"/>
        </w:rPr>
        <w:t>18640939031</w:t>
      </w:r>
    </w:p>
    <w:tbl>
      <w:tblPr>
        <w:tblStyle w:val="5"/>
        <w:tblpPr w:leftFromText="180" w:rightFromText="180" w:vertAnchor="text" w:horzAnchor="margin" w:tblpY="153"/>
        <w:tblOverlap w:val="never"/>
        <w:tblW w:w="962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537"/>
        <w:gridCol w:w="970"/>
        <w:gridCol w:w="1235"/>
        <w:gridCol w:w="2100"/>
        <w:gridCol w:w="345"/>
        <w:gridCol w:w="1046"/>
        <w:gridCol w:w="228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单位名称</w:t>
            </w:r>
          </w:p>
        </w:tc>
        <w:tc>
          <w:tcPr>
            <w:tcW w:w="51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邮  编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单位地址</w:t>
            </w:r>
          </w:p>
        </w:tc>
        <w:tc>
          <w:tcPr>
            <w:tcW w:w="51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E-mail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参会人姓名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性别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职 务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手机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邮箱</w:t>
            </w:r>
          </w:p>
        </w:tc>
        <w:tc>
          <w:tcPr>
            <w:tcW w:w="3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参会项目（请在“□”内打勾选择）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7" w:firstLineChars="32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6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□  参会费800元/人。</w:t>
            </w:r>
          </w:p>
          <w:p>
            <w:pPr>
              <w:widowControl/>
              <w:spacing w:line="300" w:lineRule="atLeast"/>
              <w:rPr>
                <w:rFonts w:ascii="仿宋" w:hAnsi="仿宋" w:eastAsia="仿宋" w:cs="宋体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 xml:space="preserve">□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优质</w:t>
            </w:r>
            <w:r>
              <w:rPr>
                <w:rFonts w:ascii="仿宋" w:hAnsi="仿宋" w:eastAsia="仿宋" w:cs="宋体"/>
                <w:kern w:val="0"/>
                <w:szCs w:val="21"/>
              </w:rPr>
              <w:t>桃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品鉴</w:t>
            </w:r>
            <w:r>
              <w:rPr>
                <w:rFonts w:ascii="仿宋" w:hAnsi="仿宋" w:eastAsia="仿宋" w:cs="宋体"/>
                <w:kern w:val="0"/>
                <w:szCs w:val="21"/>
              </w:rPr>
              <w:t>:参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加</w:t>
            </w:r>
            <w:r>
              <w:rPr>
                <w:rFonts w:ascii="仿宋" w:hAnsi="仿宋" w:eastAsia="仿宋" w:cs="宋体"/>
                <w:kern w:val="0"/>
                <w:szCs w:val="21"/>
              </w:rPr>
              <w:t>送样数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宋体"/>
                <w:kern w:val="0"/>
                <w:szCs w:val="21"/>
              </w:rPr>
              <w:t>个；</w:t>
            </w:r>
          </w:p>
          <w:p>
            <w:pPr>
              <w:widowControl/>
              <w:spacing w:line="300" w:lineRule="atLeast"/>
              <w:rPr>
                <w:rFonts w:ascii="仿宋" w:hAnsi="仿宋" w:eastAsia="仿宋" w:cs="宋体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 xml:space="preserve">□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大会发言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题目</w:t>
            </w:r>
          </w:p>
          <w:p>
            <w:pPr>
              <w:widowControl/>
              <w:spacing w:line="300" w:lineRule="atLeas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rPr>
                <w:rFonts w:ascii="仿宋" w:hAnsi="仿宋" w:eastAsia="仿宋"/>
                <w:szCs w:val="21"/>
                <w:u w:val="single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 xml:space="preserve">□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申报交流材料  题目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7" w:firstLineChars="32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6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7" w:firstLineChars="32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6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7" w:firstLineChars="32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6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7" w:firstLineChars="32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6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住宿要求</w:t>
            </w:r>
          </w:p>
        </w:tc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 xml:space="preserve">单间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Cs w:val="21"/>
              </w:rPr>
              <w:t xml:space="preserve">间 ，标间合住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Cs w:val="21"/>
              </w:rPr>
              <w:t>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发票事宜</w:t>
            </w:r>
          </w:p>
          <w:p>
            <w:pPr>
              <w:spacing w:line="0" w:lineRule="atLeas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 w:cs="宋体"/>
                <w:b/>
                <w:szCs w:val="21"/>
              </w:rPr>
              <w:t>请正确填写</w:t>
            </w:r>
          </w:p>
        </w:tc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 xml:space="preserve">单位名称：                            单位税号：        </w:t>
            </w:r>
          </w:p>
          <w:p>
            <w:pPr>
              <w:spacing w:line="0" w:lineRule="atLeas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 xml:space="preserve">单位地址：                            单位电话：                                     </w:t>
            </w:r>
          </w:p>
          <w:p>
            <w:pPr>
              <w:spacing w:line="0" w:lineRule="atLeas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开户行：                              账号：</w:t>
            </w:r>
          </w:p>
          <w:p>
            <w:pPr>
              <w:spacing w:line="0" w:lineRule="atLeas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 xml:space="preserve">发票项目：□会务费（正常开具）   □培训费，□展位费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费用总额</w:t>
            </w:r>
          </w:p>
        </w:tc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 xml:space="preserve">   万    仟    佰    拾   元整   小写￥：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指定汇款</w:t>
            </w:r>
          </w:p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账    户</w:t>
            </w:r>
          </w:p>
        </w:tc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 xml:space="preserve">户  名：  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ascii="仿宋" w:hAnsi="仿宋" w:eastAsia="仿宋" w:cs="宋体"/>
                <w:kern w:val="0"/>
                <w:szCs w:val="21"/>
              </w:rPr>
              <w:t>开户行：</w:t>
            </w:r>
          </w:p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账  号：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报名流程</w:t>
            </w:r>
          </w:p>
        </w:tc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right="48" w:rightChars="23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1、参会单位人员将报名表传真至041185613438</w:t>
            </w:r>
          </w:p>
          <w:p>
            <w:pPr>
              <w:widowControl/>
              <w:spacing w:line="240" w:lineRule="atLeast"/>
              <w:ind w:right="48" w:rightChars="23" w:firstLine="2310" w:firstLineChars="11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或E-mail：wfd2019th@163.com邮箱。</w:t>
            </w:r>
          </w:p>
          <w:p>
            <w:pPr>
              <w:widowControl/>
              <w:spacing w:line="240" w:lineRule="atLeast"/>
              <w:ind w:right="48" w:rightChars="23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2、会务组确认，随后按照预留邮箱发送《参会确认函》。</w:t>
            </w:r>
          </w:p>
          <w:p>
            <w:pPr>
              <w:spacing w:line="240" w:lineRule="atLeas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3、参会人员5 个工作日内按指定方式缴费。</w:t>
            </w:r>
          </w:p>
          <w:p>
            <w:pPr>
              <w:spacing w:line="240" w:lineRule="atLeast"/>
              <w:ind w:firstLine="420" w:firstLineChars="200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单位名称：大连千禧苗木果品专业合作社。</w:t>
            </w:r>
          </w:p>
          <w:p>
            <w:pPr>
              <w:spacing w:line="240" w:lineRule="atLeast"/>
              <w:ind w:firstLine="420" w:firstLineChars="20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开户行账号</w:t>
            </w:r>
            <w:r>
              <w:rPr>
                <w:rFonts w:ascii="仿宋" w:hAnsi="仿宋" w:eastAsia="仿宋" w:cs="宋体"/>
                <w:kern w:val="0"/>
                <w:szCs w:val="21"/>
              </w:rPr>
              <w:t>: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农行大连瓦房店复州支行</w:t>
            </w:r>
            <w:r>
              <w:rPr>
                <w:rFonts w:ascii="仿宋" w:hAnsi="仿宋" w:eastAsia="仿宋" w:cs="宋体"/>
                <w:kern w:val="0"/>
                <w:szCs w:val="21"/>
              </w:rPr>
              <w:t>34499001040011161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。</w:t>
            </w:r>
          </w:p>
          <w:p>
            <w:pPr>
              <w:spacing w:line="24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4、会务组安排具体交通、报到地点、食宿等具体事项。</w:t>
            </w:r>
          </w:p>
          <w:p>
            <w:pPr>
              <w:spacing w:line="24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5、会务组会前印制会议资料集，有意提交会议交流资料的请于7月20日前发至</w:t>
            </w:r>
          </w:p>
          <w:p>
            <w:pPr>
              <w:spacing w:line="240" w:lineRule="atLeast"/>
              <w:ind w:firstLine="240" w:firstLineChars="1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peachcaas@sina.com</w:t>
            </w:r>
            <w:r>
              <w:rPr>
                <w:rFonts w:ascii="仿宋" w:hAnsi="仿宋" w:eastAsia="仿宋" w:cs="宋体"/>
                <w:kern w:val="0"/>
                <w:szCs w:val="21"/>
              </w:rPr>
              <w:t>邮箱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6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填写说明：</w:t>
            </w:r>
          </w:p>
          <w:p>
            <w:pPr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1、</w:t>
            </w:r>
            <w:r>
              <w:rPr>
                <w:rFonts w:hint="eastAsia" w:ascii="仿宋" w:hAnsi="仿宋" w:eastAsia="仿宋" w:cs="宋体"/>
                <w:szCs w:val="21"/>
              </w:rPr>
              <w:t>参加品鉴</w:t>
            </w:r>
            <w:r>
              <w:rPr>
                <w:rFonts w:ascii="仿宋" w:hAnsi="仿宋" w:eastAsia="仿宋" w:cs="宋体"/>
                <w:szCs w:val="21"/>
              </w:rPr>
              <w:t>会</w:t>
            </w:r>
            <w:r>
              <w:rPr>
                <w:rFonts w:hint="eastAsia" w:ascii="仿宋" w:hAnsi="仿宋" w:eastAsia="仿宋" w:cs="宋体"/>
                <w:szCs w:val="21"/>
              </w:rPr>
              <w:t>的</w:t>
            </w:r>
            <w:r>
              <w:rPr>
                <w:rFonts w:ascii="仿宋" w:hAnsi="仿宋" w:eastAsia="仿宋" w:cs="宋体"/>
                <w:szCs w:val="21"/>
              </w:rPr>
              <w:t>样品</w:t>
            </w:r>
            <w:r>
              <w:rPr>
                <w:rFonts w:hint="eastAsia" w:ascii="仿宋" w:hAnsi="仿宋" w:eastAsia="仿宋" w:cs="宋体"/>
                <w:szCs w:val="21"/>
              </w:rPr>
              <w:t>由</w:t>
            </w:r>
            <w:r>
              <w:rPr>
                <w:rFonts w:ascii="仿宋" w:hAnsi="仿宋" w:eastAsia="仿宋" w:cs="宋体"/>
                <w:szCs w:val="21"/>
              </w:rPr>
              <w:t>经营主体（公司、合作社）提供，不接收个人送样。</w:t>
            </w:r>
          </w:p>
          <w:p>
            <w:pPr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2、会务费：800元/人(含会议费、资料费、场地费</w:t>
            </w:r>
            <w:r>
              <w:rPr>
                <w:rFonts w:hint="eastAsia" w:ascii="仿宋" w:hAnsi="仿宋" w:eastAsia="仿宋" w:cs="宋体"/>
                <w:szCs w:val="21"/>
              </w:rPr>
              <w:t>、餐费、车辆费</w:t>
            </w:r>
            <w:r>
              <w:rPr>
                <w:rFonts w:ascii="仿宋" w:hAnsi="仿宋" w:eastAsia="仿宋" w:cs="宋体"/>
                <w:szCs w:val="21"/>
              </w:rPr>
              <w:t>)，食宿统一安排,费用自理。</w:t>
            </w:r>
          </w:p>
          <w:p>
            <w:pPr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3、如果填写不下，本表可以复制填写。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96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其他说明：</w:t>
            </w:r>
          </w:p>
          <w:p>
            <w:pPr>
              <w:widowControl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此次年会</w:t>
            </w:r>
            <w:r>
              <w:rPr>
                <w:rFonts w:ascii="仿宋" w:hAnsi="仿宋" w:eastAsia="仿宋" w:cs="宋体"/>
                <w:kern w:val="0"/>
                <w:szCs w:val="21"/>
              </w:rPr>
              <w:t>限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400</w:t>
            </w:r>
            <w:r>
              <w:rPr>
                <w:rFonts w:ascii="仿宋" w:hAnsi="仿宋" w:eastAsia="仿宋" w:cs="宋体"/>
                <w:kern w:val="0"/>
                <w:szCs w:val="21"/>
              </w:rPr>
              <w:t>人，各宾馆设施有差异，因此住宿安排将按照报名顺序，优先安排。</w:t>
            </w:r>
          </w:p>
        </w:tc>
      </w:tr>
    </w:tbl>
    <w:p>
      <w:pPr>
        <w:spacing w:line="400" w:lineRule="exact"/>
        <w:rPr>
          <w:rFonts w:ascii="仿宋" w:hAnsi="仿宋" w:eastAsia="仿宋"/>
          <w:szCs w:val="21"/>
        </w:rPr>
      </w:pPr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701" w:right="1134" w:bottom="1701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272" w:y="-130"/>
      <w:rPr>
        <w:rStyle w:val="8"/>
        <w:rFonts w:ascii="宋体"/>
        <w:sz w:val="28"/>
      </w:rPr>
    </w:pPr>
    <w:r>
      <w:rPr>
        <w:rFonts w:ascii="宋体"/>
        <w:sz w:val="28"/>
      </w:rPr>
      <w:fldChar w:fldCharType="begin"/>
    </w:r>
    <w:r>
      <w:rPr>
        <w:rStyle w:val="8"/>
        <w:rFonts w:ascii="宋体"/>
        <w:sz w:val="28"/>
      </w:rPr>
      <w:instrText xml:space="preserve">PAGE  </w:instrText>
    </w:r>
    <w:r>
      <w:rPr>
        <w:rFonts w:ascii="宋体"/>
        <w:sz w:val="28"/>
      </w:rPr>
      <w:fldChar w:fldCharType="separate"/>
    </w:r>
    <w:r>
      <w:rPr>
        <w:rStyle w:val="8"/>
        <w:rFonts w:ascii="宋体"/>
        <w:sz w:val="28"/>
      </w:rPr>
      <w:t>- 7 -</w:t>
    </w:r>
    <w:r>
      <w:rPr>
        <w:rFonts w:ascii="宋体"/>
        <w:sz w:val="28"/>
      </w:rPr>
      <w:fldChar w:fldCharType="end"/>
    </w:r>
  </w:p>
  <w:p>
    <w:pPr>
      <w:pStyle w:val="3"/>
      <w:ind w:right="360" w:firstLine="360"/>
    </w:pPr>
    <w:r>
      <w:pict>
        <v:shape id="_x0000_s4097" o:spid="_x0000_s4097" o:spt="202" type="#_x0000_t202" style="position:absolute;left:0pt;margin-top:0pt;height:12.05pt;width:9.05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/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892" w:y="-280"/>
      <w:rPr>
        <w:rStyle w:val="8"/>
        <w:rFonts w:ascii="宋体"/>
        <w:sz w:val="28"/>
      </w:rPr>
    </w:pPr>
    <w:r>
      <w:rPr>
        <w:rFonts w:ascii="宋体"/>
        <w:sz w:val="28"/>
      </w:rPr>
      <w:fldChar w:fldCharType="begin"/>
    </w:r>
    <w:r>
      <w:rPr>
        <w:rStyle w:val="8"/>
        <w:rFonts w:ascii="宋体"/>
        <w:sz w:val="28"/>
      </w:rPr>
      <w:instrText xml:space="preserve">PAGE  </w:instrText>
    </w:r>
    <w:r>
      <w:rPr>
        <w:rFonts w:ascii="宋体"/>
        <w:sz w:val="28"/>
      </w:rPr>
      <w:fldChar w:fldCharType="separate"/>
    </w:r>
    <w:r>
      <w:rPr>
        <w:rStyle w:val="8"/>
        <w:rFonts w:ascii="宋体"/>
        <w:sz w:val="28"/>
      </w:rPr>
      <w:t>- 6 -</w:t>
    </w:r>
    <w:r>
      <w:rPr>
        <w:rFonts w:ascii="宋体"/>
        <w:sz w:val="2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A81"/>
    <w:rsid w:val="00025868"/>
    <w:rsid w:val="00042F60"/>
    <w:rsid w:val="000432B9"/>
    <w:rsid w:val="0005019E"/>
    <w:rsid w:val="000832AE"/>
    <w:rsid w:val="00091862"/>
    <w:rsid w:val="0009448E"/>
    <w:rsid w:val="0009567D"/>
    <w:rsid w:val="000C6720"/>
    <w:rsid w:val="000D0B97"/>
    <w:rsid w:val="000D3A69"/>
    <w:rsid w:val="000D77C6"/>
    <w:rsid w:val="00104440"/>
    <w:rsid w:val="00115A41"/>
    <w:rsid w:val="001176D8"/>
    <w:rsid w:val="0013015F"/>
    <w:rsid w:val="00151F0C"/>
    <w:rsid w:val="00154E3A"/>
    <w:rsid w:val="00163E54"/>
    <w:rsid w:val="00183F05"/>
    <w:rsid w:val="001854E2"/>
    <w:rsid w:val="001C3754"/>
    <w:rsid w:val="001C4364"/>
    <w:rsid w:val="001D1E60"/>
    <w:rsid w:val="001D712C"/>
    <w:rsid w:val="00205BDA"/>
    <w:rsid w:val="002102E8"/>
    <w:rsid w:val="0021659E"/>
    <w:rsid w:val="00235CEB"/>
    <w:rsid w:val="002424B6"/>
    <w:rsid w:val="002569FB"/>
    <w:rsid w:val="00272627"/>
    <w:rsid w:val="00291BBF"/>
    <w:rsid w:val="002C6EC2"/>
    <w:rsid w:val="002D5C7C"/>
    <w:rsid w:val="002E1BE2"/>
    <w:rsid w:val="003463DF"/>
    <w:rsid w:val="00355D24"/>
    <w:rsid w:val="00375179"/>
    <w:rsid w:val="003B24F0"/>
    <w:rsid w:val="00412F1C"/>
    <w:rsid w:val="00415614"/>
    <w:rsid w:val="00424D1D"/>
    <w:rsid w:val="00431FB9"/>
    <w:rsid w:val="0045272A"/>
    <w:rsid w:val="00453353"/>
    <w:rsid w:val="004606CB"/>
    <w:rsid w:val="00476137"/>
    <w:rsid w:val="00481833"/>
    <w:rsid w:val="00495DBD"/>
    <w:rsid w:val="004A137B"/>
    <w:rsid w:val="004B05B1"/>
    <w:rsid w:val="004B45AD"/>
    <w:rsid w:val="004C5AB7"/>
    <w:rsid w:val="004D6FA5"/>
    <w:rsid w:val="00514BB2"/>
    <w:rsid w:val="0052327A"/>
    <w:rsid w:val="00530ECC"/>
    <w:rsid w:val="00544275"/>
    <w:rsid w:val="0054514D"/>
    <w:rsid w:val="00556F44"/>
    <w:rsid w:val="005A4080"/>
    <w:rsid w:val="005B3BEA"/>
    <w:rsid w:val="005C1C0A"/>
    <w:rsid w:val="005E5559"/>
    <w:rsid w:val="005F38FC"/>
    <w:rsid w:val="00607961"/>
    <w:rsid w:val="0061633A"/>
    <w:rsid w:val="00616DD2"/>
    <w:rsid w:val="00622334"/>
    <w:rsid w:val="00626D30"/>
    <w:rsid w:val="006737C3"/>
    <w:rsid w:val="00682A81"/>
    <w:rsid w:val="006931A7"/>
    <w:rsid w:val="006B17C1"/>
    <w:rsid w:val="006E2B46"/>
    <w:rsid w:val="006E4A52"/>
    <w:rsid w:val="006F1080"/>
    <w:rsid w:val="007B188F"/>
    <w:rsid w:val="007C156F"/>
    <w:rsid w:val="007F5A0A"/>
    <w:rsid w:val="007F6985"/>
    <w:rsid w:val="00820B6D"/>
    <w:rsid w:val="00827545"/>
    <w:rsid w:val="0083069A"/>
    <w:rsid w:val="00841126"/>
    <w:rsid w:val="0085032A"/>
    <w:rsid w:val="008A62DC"/>
    <w:rsid w:val="008C59B9"/>
    <w:rsid w:val="008D0430"/>
    <w:rsid w:val="008E5B99"/>
    <w:rsid w:val="00903174"/>
    <w:rsid w:val="009167AF"/>
    <w:rsid w:val="00923648"/>
    <w:rsid w:val="00936A25"/>
    <w:rsid w:val="00937841"/>
    <w:rsid w:val="009469E0"/>
    <w:rsid w:val="00957C69"/>
    <w:rsid w:val="00967E4F"/>
    <w:rsid w:val="00977BB1"/>
    <w:rsid w:val="009816DF"/>
    <w:rsid w:val="00981ED2"/>
    <w:rsid w:val="00992892"/>
    <w:rsid w:val="009B37B1"/>
    <w:rsid w:val="009C36D8"/>
    <w:rsid w:val="009C5FEE"/>
    <w:rsid w:val="009C7BE4"/>
    <w:rsid w:val="009E3D10"/>
    <w:rsid w:val="009F2AC0"/>
    <w:rsid w:val="009F5CFC"/>
    <w:rsid w:val="00A32F3E"/>
    <w:rsid w:val="00A7295B"/>
    <w:rsid w:val="00A87364"/>
    <w:rsid w:val="00A87ACC"/>
    <w:rsid w:val="00A94BD0"/>
    <w:rsid w:val="00A96C47"/>
    <w:rsid w:val="00AA448F"/>
    <w:rsid w:val="00AB45E3"/>
    <w:rsid w:val="00AD1E7B"/>
    <w:rsid w:val="00AD7FBF"/>
    <w:rsid w:val="00AE08C5"/>
    <w:rsid w:val="00AE2071"/>
    <w:rsid w:val="00AE7CAC"/>
    <w:rsid w:val="00B054E9"/>
    <w:rsid w:val="00B33B0B"/>
    <w:rsid w:val="00B37BDA"/>
    <w:rsid w:val="00B53EA8"/>
    <w:rsid w:val="00B97F2E"/>
    <w:rsid w:val="00BA006E"/>
    <w:rsid w:val="00BB6EC9"/>
    <w:rsid w:val="00BF2BD4"/>
    <w:rsid w:val="00C01065"/>
    <w:rsid w:val="00C21F08"/>
    <w:rsid w:val="00C2693B"/>
    <w:rsid w:val="00C27837"/>
    <w:rsid w:val="00C4291F"/>
    <w:rsid w:val="00C50251"/>
    <w:rsid w:val="00C623ED"/>
    <w:rsid w:val="00CA4BB2"/>
    <w:rsid w:val="00CA5492"/>
    <w:rsid w:val="00CB5CE3"/>
    <w:rsid w:val="00CC2799"/>
    <w:rsid w:val="00CC3582"/>
    <w:rsid w:val="00CD74AE"/>
    <w:rsid w:val="00CE2896"/>
    <w:rsid w:val="00CE5D52"/>
    <w:rsid w:val="00D4753D"/>
    <w:rsid w:val="00DB27EF"/>
    <w:rsid w:val="00DD189F"/>
    <w:rsid w:val="00DE3703"/>
    <w:rsid w:val="00DE7A89"/>
    <w:rsid w:val="00E07196"/>
    <w:rsid w:val="00E10D81"/>
    <w:rsid w:val="00E1481D"/>
    <w:rsid w:val="00E30DAB"/>
    <w:rsid w:val="00E321EC"/>
    <w:rsid w:val="00E56B88"/>
    <w:rsid w:val="00E713B5"/>
    <w:rsid w:val="00E71BFF"/>
    <w:rsid w:val="00E75D20"/>
    <w:rsid w:val="00E96D46"/>
    <w:rsid w:val="00EA22BE"/>
    <w:rsid w:val="00EB0FAA"/>
    <w:rsid w:val="00EB12D3"/>
    <w:rsid w:val="00EB254E"/>
    <w:rsid w:val="00EB6D28"/>
    <w:rsid w:val="00EC48A6"/>
    <w:rsid w:val="00ED2836"/>
    <w:rsid w:val="00ED6137"/>
    <w:rsid w:val="00F164E1"/>
    <w:rsid w:val="00F30A3B"/>
    <w:rsid w:val="00F42A07"/>
    <w:rsid w:val="00F52F3D"/>
    <w:rsid w:val="00F70175"/>
    <w:rsid w:val="00F81123"/>
    <w:rsid w:val="00FB00C7"/>
    <w:rsid w:val="00FD3EBC"/>
    <w:rsid w:val="00FD752C"/>
    <w:rsid w:val="00FE7C3F"/>
    <w:rsid w:val="00FF1F6C"/>
    <w:rsid w:val="013A55E8"/>
    <w:rsid w:val="02662AE7"/>
    <w:rsid w:val="031D02B6"/>
    <w:rsid w:val="051024AE"/>
    <w:rsid w:val="079F3F86"/>
    <w:rsid w:val="07FE4E5F"/>
    <w:rsid w:val="096E3A53"/>
    <w:rsid w:val="0B1B5B29"/>
    <w:rsid w:val="0BE022AB"/>
    <w:rsid w:val="0FF72DDF"/>
    <w:rsid w:val="15610205"/>
    <w:rsid w:val="19895DFD"/>
    <w:rsid w:val="1A207E85"/>
    <w:rsid w:val="1B6A0B49"/>
    <w:rsid w:val="1C150539"/>
    <w:rsid w:val="20C0520A"/>
    <w:rsid w:val="22777597"/>
    <w:rsid w:val="24F526B1"/>
    <w:rsid w:val="29122E1F"/>
    <w:rsid w:val="2DD05C67"/>
    <w:rsid w:val="2EA94E99"/>
    <w:rsid w:val="2F406FF8"/>
    <w:rsid w:val="2F47760E"/>
    <w:rsid w:val="33A809DB"/>
    <w:rsid w:val="369D72D1"/>
    <w:rsid w:val="38552B6E"/>
    <w:rsid w:val="392153CE"/>
    <w:rsid w:val="3E5F5B34"/>
    <w:rsid w:val="3F573F95"/>
    <w:rsid w:val="475B7FD1"/>
    <w:rsid w:val="4AC935A3"/>
    <w:rsid w:val="4AF47B89"/>
    <w:rsid w:val="4BC15ACA"/>
    <w:rsid w:val="4FBF3C14"/>
    <w:rsid w:val="52C950E5"/>
    <w:rsid w:val="536E7E11"/>
    <w:rsid w:val="54992E9D"/>
    <w:rsid w:val="57252765"/>
    <w:rsid w:val="58640AF7"/>
    <w:rsid w:val="586E0EDE"/>
    <w:rsid w:val="5CF758D6"/>
    <w:rsid w:val="5E497255"/>
    <w:rsid w:val="60EA5520"/>
    <w:rsid w:val="6137117C"/>
    <w:rsid w:val="62965DE4"/>
    <w:rsid w:val="63AF29AA"/>
    <w:rsid w:val="6579754B"/>
    <w:rsid w:val="665F17DC"/>
    <w:rsid w:val="6BED5700"/>
    <w:rsid w:val="6C0F5526"/>
    <w:rsid w:val="6FC47BB0"/>
    <w:rsid w:val="70D17FFF"/>
    <w:rsid w:val="739D07BE"/>
    <w:rsid w:val="7485033E"/>
    <w:rsid w:val="7670447F"/>
    <w:rsid w:val="76CE28CB"/>
    <w:rsid w:val="77220A77"/>
    <w:rsid w:val="788719AF"/>
    <w:rsid w:val="78C322E9"/>
    <w:rsid w:val="79E85E6E"/>
    <w:rsid w:val="7BEC5EA2"/>
    <w:rsid w:val="7C3B3EF9"/>
    <w:rsid w:val="7C594609"/>
    <w:rsid w:val="7D9934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Times New Roman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DEEPIN</Company>
  <Pages>7</Pages>
  <Words>411</Words>
  <Characters>2346</Characters>
  <Lines>19</Lines>
  <Paragraphs>5</Paragraphs>
  <TotalTime>13</TotalTime>
  <ScaleCrop>false</ScaleCrop>
  <LinksUpToDate>false</LinksUpToDate>
  <CharactersWithSpaces>2752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2019-05-23T06:55:00Z</dcterms:created>
  <dc:creator>User</dc:creator>
  <cp:lastModifiedBy>fangweichao</cp:lastModifiedBy>
  <cp:lastPrinted>2018-07-26T17:15:00Z</cp:lastPrinted>
  <dcterms:modified xsi:type="dcterms:W3CDTF">2019-07-03T03:54:02Z</dcterms:modified>
  <dc:title>2018年全国桃产业发展（交流）大会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